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62B22">
      <w:pPr>
        <w:snapToGrid w:val="0"/>
        <w:spacing w:line="360" w:lineRule="auto"/>
        <w:jc w:val="center"/>
        <w:rPr>
          <w:rFonts w:hint="eastAsia" w:ascii="宋体" w:hAnsi="宋体" w:cs="Helvetica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Helvetica"/>
          <w:b/>
          <w:bCs/>
          <w:color w:val="000000"/>
          <w:kern w:val="0"/>
          <w:sz w:val="36"/>
          <w:szCs w:val="36"/>
          <w:lang w:val="en-US" w:eastAsia="zh-CN"/>
        </w:rPr>
        <w:t>数字化多功能脑电图仪</w:t>
      </w:r>
    </w:p>
    <w:p w14:paraId="1DAA65F0">
      <w:pPr>
        <w:snapToGrid w:val="0"/>
        <w:spacing w:line="360" w:lineRule="auto"/>
        <w:jc w:val="center"/>
        <w:rPr>
          <w:rFonts w:hint="eastAsia" w:ascii="宋体" w:hAnsi="宋体" w:cs="Helvetica"/>
          <w:b/>
          <w:bCs/>
          <w:color w:val="000000"/>
          <w:kern w:val="0"/>
          <w:sz w:val="36"/>
          <w:szCs w:val="36"/>
          <w:lang w:val="en-US" w:eastAsia="zh-CN"/>
        </w:rPr>
      </w:pPr>
    </w:p>
    <w:p w14:paraId="5A6D0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  <w:t>1)▲放大器:24通道放大器(另带参考电极);病人事件信号输入EVENT输入;支持血氧夹信号采集扩展;4导DC输入;5000,10000Hz:</w:t>
      </w:r>
    </w:p>
    <w:p w14:paraId="0624B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2)采样率:100，200,500,1000，2000,</w:t>
      </w:r>
    </w:p>
    <w:p w14:paraId="0C918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  <w:t>4)▲耐极化电压:士750mV:</w:t>
      </w:r>
    </w:p>
    <w:p w14:paraId="3517E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3)采样分辨率(A/D Convertor)及精度:24bit;</w:t>
      </w:r>
    </w:p>
    <w:p w14:paraId="1AAB0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5)放大器输入阻抗:≥100M?;6)共模抑制比:≥115dB;7)噪声电平:≤1.5uVp-p;8)带宽: 0.08Hz -300Hz;9)幅频特性:1Hz~120Hz，偏差不超过+5%~-30%;</w:t>
      </w:r>
    </w:p>
    <w:p w14:paraId="6799A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10)阻抗检测:可以在软件界面上启动阻抗检测，电极阻抗的监检测阈值可以设置:2k、5k、10k、20k、50k，高于预先设定阈值的电</w:t>
      </w:r>
    </w:p>
    <w:p w14:paraId="4807B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极红色高亮显示;</w:t>
      </w:r>
    </w:p>
    <w:p w14:paraId="70EE6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  <w:t>11） ▲自定义10组显示标签，可以自由组合不同导联的不同定量功能，并通过标签一键切换显示；</w:t>
      </w:r>
    </w:p>
    <w:p w14:paraId="4E767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12）过度换气诱发试验语音提示：提供语音播报指导患者进行过渡换气诱发试验；</w:t>
      </w:r>
    </w:p>
    <w:p w14:paraId="3736D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</w:p>
    <w:p w14:paraId="5C918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</w:rPr>
        <w:t>▲</w:t>
      </w: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val="en-US" w:eastAsia="zh-CN"/>
        </w:rPr>
        <w:t>为核心参数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ExtraLight">
    <w:altName w:val="黑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B041B">
    <w:pPr>
      <w:pStyle w:val="3"/>
      <w:ind w:firstLine="90" w:firstLineChars="5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FC79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641"/>
    <w:rsid w:val="00025F9A"/>
    <w:rsid w:val="00234BFC"/>
    <w:rsid w:val="00243A0F"/>
    <w:rsid w:val="00245BB6"/>
    <w:rsid w:val="00260001"/>
    <w:rsid w:val="0026223C"/>
    <w:rsid w:val="002C3D01"/>
    <w:rsid w:val="002F43EB"/>
    <w:rsid w:val="003015B6"/>
    <w:rsid w:val="00344EBA"/>
    <w:rsid w:val="00381192"/>
    <w:rsid w:val="0038775E"/>
    <w:rsid w:val="00393552"/>
    <w:rsid w:val="003E0BCC"/>
    <w:rsid w:val="004356D7"/>
    <w:rsid w:val="00443FD4"/>
    <w:rsid w:val="00447641"/>
    <w:rsid w:val="0047214B"/>
    <w:rsid w:val="004913CD"/>
    <w:rsid w:val="00494C17"/>
    <w:rsid w:val="004F3E78"/>
    <w:rsid w:val="004F4BFF"/>
    <w:rsid w:val="005B4CD6"/>
    <w:rsid w:val="005E04FB"/>
    <w:rsid w:val="007A7AF9"/>
    <w:rsid w:val="007B029C"/>
    <w:rsid w:val="00952F2D"/>
    <w:rsid w:val="00A50FD2"/>
    <w:rsid w:val="00A65391"/>
    <w:rsid w:val="00B03E78"/>
    <w:rsid w:val="00B47C7D"/>
    <w:rsid w:val="00BF09D3"/>
    <w:rsid w:val="00C211DB"/>
    <w:rsid w:val="00C4614A"/>
    <w:rsid w:val="00D12F82"/>
    <w:rsid w:val="00D55663"/>
    <w:rsid w:val="00D611E6"/>
    <w:rsid w:val="00E9040B"/>
    <w:rsid w:val="00F12541"/>
    <w:rsid w:val="00FF3F32"/>
    <w:rsid w:val="072C681B"/>
    <w:rsid w:val="0E9C1D0F"/>
    <w:rsid w:val="1F955434"/>
    <w:rsid w:val="2BA9680F"/>
    <w:rsid w:val="34A8618D"/>
    <w:rsid w:val="4F92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578</Words>
  <Characters>703</Characters>
  <Lines>7</Lines>
  <Paragraphs>2</Paragraphs>
  <TotalTime>1</TotalTime>
  <ScaleCrop>false</ScaleCrop>
  <LinksUpToDate>false</LinksUpToDate>
  <CharactersWithSpaces>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2019-07-15T06:56:00Z</dcterms:created>
  <dc:creator>Administrator</dc:creator>
  <cp:lastModifiedBy>瀚怿</cp:lastModifiedBy>
  <dcterms:modified xsi:type="dcterms:W3CDTF">2026-09-20T08:10:38Z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5AB6CE4069564EF0916EAE5A6E479AA3_13</vt:lpwstr>
  </property>
  <property fmtid="{D5CDD505-2E9C-101B-9397-08002B2CF9AE}" pid="4" name="KSOTemplateDocerSaveRecord">
    <vt:lpwstr>eyJoZGlkIjoiNTk4MDg5M2ZkOGJiN2U2ZGYxZDY1NTJkYmY0OTYwOWIiLCJ1c2VySWQiOiI5NTUwMzI5MzUifQ==</vt:lpwstr>
  </property>
</Properties>
</file>